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51C" w:rsidRPr="00AE0D6D" w:rsidRDefault="0011451C" w:rsidP="00D635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0D6D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  <w:r w:rsidR="00034C17">
        <w:rPr>
          <w:rFonts w:ascii="Times New Roman" w:hAnsi="Times New Roman" w:cs="Times New Roman"/>
          <w:b/>
          <w:bCs/>
          <w:sz w:val="24"/>
          <w:szCs w:val="24"/>
        </w:rPr>
        <w:t>занятия</w:t>
      </w:r>
      <w:r w:rsidR="00D635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0B01">
        <w:rPr>
          <w:rFonts w:ascii="Times New Roman" w:hAnsi="Times New Roman" w:cs="Times New Roman"/>
          <w:b/>
          <w:bCs/>
          <w:sz w:val="24"/>
          <w:szCs w:val="24"/>
        </w:rPr>
        <w:t>2В</w:t>
      </w:r>
      <w:r w:rsidR="00956E48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</w:p>
    <w:p w:rsidR="0011451C" w:rsidRDefault="00610974" w:rsidP="00D635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Зантятие</w:t>
      </w:r>
      <w:proofErr w:type="spellEnd"/>
      <w:r w:rsidR="00B64367" w:rsidRPr="00AE0D6D">
        <w:rPr>
          <w:rFonts w:ascii="Times New Roman" w:hAnsi="Times New Roman" w:cs="Times New Roman"/>
          <w:b/>
          <w:bCs/>
          <w:sz w:val="24"/>
          <w:szCs w:val="24"/>
        </w:rPr>
        <w:t xml:space="preserve"> № 1 (урок открытия новых знаний)</w:t>
      </w:r>
    </w:p>
    <w:p w:rsidR="008350BD" w:rsidRPr="00AE0D6D" w:rsidRDefault="008350BD" w:rsidP="00D635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0206" w:type="dxa"/>
        <w:tblInd w:w="279" w:type="dxa"/>
        <w:tblLook w:val="04A0" w:firstRow="1" w:lastRow="0" w:firstColumn="1" w:lastColumn="0" w:noHBand="0" w:noVBand="1"/>
      </w:tblPr>
      <w:tblGrid>
        <w:gridCol w:w="2268"/>
        <w:gridCol w:w="3969"/>
        <w:gridCol w:w="3969"/>
      </w:tblGrid>
      <w:tr w:rsidR="009C0848" w:rsidRPr="00AE0D6D" w:rsidTr="00610974">
        <w:trPr>
          <w:trHeight w:val="288"/>
        </w:trPr>
        <w:tc>
          <w:tcPr>
            <w:tcW w:w="2268" w:type="dxa"/>
          </w:tcPr>
          <w:p w:rsidR="009C0848" w:rsidRPr="00B00B01" w:rsidRDefault="009C0848" w:rsidP="006109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</w:t>
            </w:r>
            <w:r w:rsidR="00610974">
              <w:rPr>
                <w:rFonts w:ascii="Times New Roman" w:hAnsi="Times New Roman" w:cs="Times New Roman"/>
                <w:bCs/>
                <w:sz w:val="24"/>
                <w:szCs w:val="24"/>
              </w:rPr>
              <w:t>занятия</w:t>
            </w:r>
          </w:p>
        </w:tc>
        <w:tc>
          <w:tcPr>
            <w:tcW w:w="7938" w:type="dxa"/>
            <w:gridSpan w:val="2"/>
          </w:tcPr>
          <w:p w:rsidR="009C0848" w:rsidRPr="00B00B01" w:rsidRDefault="00B00B01" w:rsidP="009C0848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00B01">
              <w:rPr>
                <w:rFonts w:ascii="Times New Roman" w:eastAsia="Times New Roman" w:hAnsi="Times New Roman" w:cs="Times New Roman"/>
                <w:b/>
                <w:bCs/>
                <w:color w:val="23282D"/>
                <w:kern w:val="36"/>
                <w:sz w:val="24"/>
                <w:szCs w:val="24"/>
                <w:lang w:eastAsia="ru-RU"/>
              </w:rPr>
              <w:t>Пластилиновая живопись</w:t>
            </w:r>
          </w:p>
        </w:tc>
      </w:tr>
      <w:tr w:rsidR="002A5563" w:rsidRPr="00AE0D6D" w:rsidTr="00610974">
        <w:tc>
          <w:tcPr>
            <w:tcW w:w="2268" w:type="dxa"/>
          </w:tcPr>
          <w:p w:rsidR="002A5563" w:rsidRPr="00B00B01" w:rsidRDefault="002A5563" w:rsidP="002E5EF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 доп</w:t>
            </w:r>
            <w:r w:rsidR="002E5EFF">
              <w:rPr>
                <w:rFonts w:ascii="Times New Roman" w:hAnsi="Times New Roman" w:cs="Times New Roman"/>
                <w:bCs/>
                <w:sz w:val="24"/>
                <w:szCs w:val="24"/>
              </w:rPr>
              <w:t>олнительного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образования</w:t>
            </w:r>
          </w:p>
        </w:tc>
        <w:tc>
          <w:tcPr>
            <w:tcW w:w="7938" w:type="dxa"/>
            <w:gridSpan w:val="2"/>
          </w:tcPr>
          <w:p w:rsidR="002A5563" w:rsidRPr="00B00B01" w:rsidRDefault="002A5563" w:rsidP="00D067A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Зеленова Гульнара Рафисовна</w:t>
            </w:r>
          </w:p>
        </w:tc>
      </w:tr>
      <w:tr w:rsidR="002E5EFF" w:rsidRPr="00AE0D6D" w:rsidTr="00610974">
        <w:tc>
          <w:tcPr>
            <w:tcW w:w="2268" w:type="dxa"/>
          </w:tcPr>
          <w:p w:rsidR="002E5EFF" w:rsidRDefault="002E5EFF" w:rsidP="002E5EF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7938" w:type="dxa"/>
            <w:gridSpan w:val="2"/>
          </w:tcPr>
          <w:p w:rsidR="002E5EFF" w:rsidRDefault="002E5EFF" w:rsidP="002E5E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Нижнекамск, МБОУ СОШ №8</w:t>
            </w:r>
          </w:p>
        </w:tc>
      </w:tr>
      <w:tr w:rsidR="009C0848" w:rsidRPr="00AE0D6D" w:rsidTr="00610974">
        <w:tc>
          <w:tcPr>
            <w:tcW w:w="2268" w:type="dxa"/>
          </w:tcPr>
          <w:p w:rsidR="009C0848" w:rsidRPr="00B00B01" w:rsidRDefault="009C0848" w:rsidP="006109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Цель </w:t>
            </w:r>
            <w:r w:rsidR="00610974">
              <w:rPr>
                <w:rFonts w:ascii="Times New Roman" w:hAnsi="Times New Roman" w:cs="Times New Roman"/>
                <w:bCs/>
                <w:sz w:val="24"/>
                <w:szCs w:val="24"/>
              </w:rPr>
              <w:t>занятия</w:t>
            </w:r>
          </w:p>
        </w:tc>
        <w:tc>
          <w:tcPr>
            <w:tcW w:w="7938" w:type="dxa"/>
            <w:gridSpan w:val="2"/>
          </w:tcPr>
          <w:p w:rsidR="00F50FF0" w:rsidRPr="00B00B01" w:rsidRDefault="00FB335A" w:rsidP="00D067A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0B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Познакомить учащихся с холодными </w:t>
            </w:r>
            <w:r w:rsidR="00D067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оттенками при выполнении живописной картины в технике пластилиновой лепки.</w:t>
            </w:r>
          </w:p>
        </w:tc>
      </w:tr>
      <w:tr w:rsidR="009C0848" w:rsidRPr="00AE0D6D" w:rsidTr="00610974">
        <w:trPr>
          <w:trHeight w:val="405"/>
        </w:trPr>
        <w:tc>
          <w:tcPr>
            <w:tcW w:w="2268" w:type="dxa"/>
            <w:vMerge w:val="restart"/>
          </w:tcPr>
          <w:p w:rsidR="009C0848" w:rsidRPr="00B00B01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Планируемые образовательные результаты</w:t>
            </w:r>
          </w:p>
        </w:tc>
        <w:tc>
          <w:tcPr>
            <w:tcW w:w="7938" w:type="dxa"/>
            <w:gridSpan w:val="2"/>
          </w:tcPr>
          <w:p w:rsidR="009C0848" w:rsidRPr="00B00B01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Предметные:</w:t>
            </w:r>
          </w:p>
          <w:p w:rsidR="009C0848" w:rsidRPr="00B00B01" w:rsidRDefault="009C0848" w:rsidP="000841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0B01">
              <w:rPr>
                <w:rStyle w:val="20"/>
                <w:b w:val="0"/>
                <w:sz w:val="24"/>
                <w:szCs w:val="24"/>
              </w:rPr>
              <w:t>-</w:t>
            </w:r>
            <w:r w:rsidRPr="00B00B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50FF0" w:rsidRPr="00B00B01">
              <w:rPr>
                <w:rFonts w:ascii="Times New Roman" w:hAnsi="Times New Roman"/>
                <w:sz w:val="24"/>
                <w:szCs w:val="24"/>
              </w:rPr>
              <w:t xml:space="preserve"> Развить умение выполнять изображение ограниченной палитрой, используя вариативные возможности цвета</w:t>
            </w:r>
            <w:r w:rsidR="00084148" w:rsidRPr="00B00B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C0848" w:rsidRPr="00AE0D6D" w:rsidTr="00610974">
        <w:trPr>
          <w:trHeight w:val="345"/>
        </w:trPr>
        <w:tc>
          <w:tcPr>
            <w:tcW w:w="2268" w:type="dxa"/>
            <w:vMerge/>
          </w:tcPr>
          <w:p w:rsidR="009C0848" w:rsidRPr="00B00B01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38" w:type="dxa"/>
            <w:gridSpan w:val="2"/>
          </w:tcPr>
          <w:p w:rsidR="009C0848" w:rsidRPr="00B00B01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>Метапредметные</w:t>
            </w:r>
            <w:proofErr w:type="spellEnd"/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:rsidR="009C0848" w:rsidRPr="00B00B01" w:rsidRDefault="009C0848" w:rsidP="009C0848">
            <w:pPr>
              <w:widowControl w:val="0"/>
              <w:autoSpaceDE w:val="0"/>
              <w:autoSpaceDN w:val="0"/>
              <w:adjustRightInd w:val="0"/>
              <w:rPr>
                <w:rStyle w:val="dash041e005f0431005f044b005f0447005f043d005f044b005f0439005f005fchar1char1"/>
              </w:rPr>
            </w:pPr>
            <w:r w:rsidRPr="00B00B01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B00B01">
              <w:rPr>
                <w:rStyle w:val="dash041e005f0431005f044b005f0447005f043d005f044b005f0439005f005fchar1char1"/>
              </w:rPr>
              <w:t>Регулятивные:</w:t>
            </w:r>
          </w:p>
          <w:p w:rsidR="00F6791B" w:rsidRPr="00B00B01" w:rsidRDefault="009C0848" w:rsidP="009C08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0B01">
              <w:rPr>
                <w:rStyle w:val="dash041e005f0431005f044b005f0447005f043d005f044b005f0439005f005fchar1char1"/>
              </w:rPr>
              <w:t>-</w:t>
            </w:r>
            <w:r w:rsidR="00F6791B" w:rsidRPr="00B00B01">
              <w:rPr>
                <w:rStyle w:val="dash041e005f0431005f044b005f0447005f043d005f044b005f0439005f005fchar1char1"/>
              </w:rPr>
              <w:t xml:space="preserve"> </w:t>
            </w:r>
            <w:r w:rsidR="00F6791B" w:rsidRPr="00B00B01">
              <w:rPr>
                <w:rFonts w:ascii="Times New Roman" w:hAnsi="Times New Roman" w:cs="Times New Roman"/>
                <w:sz w:val="24"/>
                <w:szCs w:val="24"/>
              </w:rPr>
              <w:t>определение цели и учебной задачи</w:t>
            </w:r>
            <w:r w:rsidR="00B00B01" w:rsidRPr="00B00B0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00B01" w:rsidRDefault="00F6791B" w:rsidP="00B00B01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B0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00B01" w:rsidRPr="00B00B01">
              <w:rPr>
                <w:rFonts w:ascii="Times New Roman" w:hAnsi="Times New Roman"/>
                <w:sz w:val="24"/>
                <w:szCs w:val="24"/>
              </w:rPr>
              <w:t>определять и находить, в том числе из предложенных вариантов, условия для выполнения учебной и познавательной задачи;</w:t>
            </w:r>
          </w:p>
          <w:p w:rsidR="00B77B03" w:rsidRPr="00B00B01" w:rsidRDefault="00B77B03" w:rsidP="00B00B01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привить уважение к природе и к ее красоте, беречь ее.</w:t>
            </w:r>
          </w:p>
          <w:p w:rsidR="009C0848" w:rsidRPr="00B00B01" w:rsidRDefault="009C0848" w:rsidP="009C0848">
            <w:pPr>
              <w:widowControl w:val="0"/>
              <w:autoSpaceDE w:val="0"/>
              <w:autoSpaceDN w:val="0"/>
              <w:adjustRightInd w:val="0"/>
              <w:rPr>
                <w:rStyle w:val="dash041e005f0431005f044b005f0447005f043d005f044b005f0439005f005fchar1char1"/>
                <w:lang w:val="tt-RU"/>
              </w:rPr>
            </w:pPr>
            <w:r w:rsidRPr="00B00B01">
              <w:rPr>
                <w:rStyle w:val="dash041e005f0431005f044b005f0447005f043d005f044b005f0439005f005fchar1char1"/>
                <w:lang w:val="tt-RU"/>
              </w:rPr>
              <w:t>2. Коммуник</w:t>
            </w:r>
            <w:r w:rsidR="00F50FF0" w:rsidRPr="00B00B01">
              <w:rPr>
                <w:rStyle w:val="dash041e005f0431005f044b005f0447005f043d005f044b005f0439005f005fchar1char1"/>
                <w:lang w:val="tt-RU"/>
              </w:rPr>
              <w:t>а</w:t>
            </w:r>
            <w:r w:rsidRPr="00B00B01">
              <w:rPr>
                <w:rStyle w:val="dash041e005f0431005f044b005f0447005f043d005f044b005f0439005f005fchar1char1"/>
                <w:lang w:val="tt-RU"/>
              </w:rPr>
              <w:t>тивные:</w:t>
            </w:r>
          </w:p>
          <w:p w:rsidR="00B00B01" w:rsidRPr="00B00B01" w:rsidRDefault="00F50FF0" w:rsidP="00F50FF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00B01">
              <w:rPr>
                <w:rStyle w:val="dash041e005f0431005f044b005f0447005f043d005f044b005f0439005f005fchar1char1"/>
                <w:lang w:val="tt-RU"/>
              </w:rPr>
              <w:t xml:space="preserve">- </w:t>
            </w:r>
            <w:r w:rsidR="00B00B01" w:rsidRPr="00B00B01">
              <w:rPr>
                <w:rFonts w:ascii="Times New Roman" w:hAnsi="Times New Roman"/>
                <w:sz w:val="24"/>
                <w:szCs w:val="24"/>
              </w:rPr>
              <w:t>работать индивидуально и в группе;</w:t>
            </w:r>
          </w:p>
          <w:p w:rsidR="009C0848" w:rsidRPr="00B00B01" w:rsidRDefault="00B00B01" w:rsidP="00F50FF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0B0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00B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00B01">
              <w:rPr>
                <w:rFonts w:ascii="Times New Roman" w:hAnsi="Times New Roman"/>
                <w:sz w:val="24"/>
                <w:szCs w:val="24"/>
              </w:rPr>
              <w:t>строить позитивные отношения в процессе учебной и познавательной деятельности;</w:t>
            </w:r>
          </w:p>
        </w:tc>
      </w:tr>
      <w:tr w:rsidR="009C0848" w:rsidRPr="00AE0D6D" w:rsidTr="00610974">
        <w:tc>
          <w:tcPr>
            <w:tcW w:w="2268" w:type="dxa"/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понятия</w:t>
            </w:r>
          </w:p>
        </w:tc>
        <w:tc>
          <w:tcPr>
            <w:tcW w:w="7938" w:type="dxa"/>
            <w:gridSpan w:val="2"/>
          </w:tcPr>
          <w:p w:rsidR="009C0848" w:rsidRPr="00F50FF0" w:rsidRDefault="00F50FF0" w:rsidP="006441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F50FF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Холодный цвет, теплый цвет, </w:t>
            </w:r>
            <w:r w:rsidR="00D7316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цветовая гамма, </w:t>
            </w:r>
            <w:r w:rsidR="00E071FD">
              <w:rPr>
                <w:rFonts w:ascii="Times New Roman" w:hAnsi="Times New Roman" w:cs="Times New Roman"/>
                <w:bCs/>
                <w:sz w:val="24"/>
                <w:szCs w:val="24"/>
              </w:rPr>
              <w:t>контраст</w:t>
            </w:r>
            <w:r w:rsidR="00D7316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9C0848" w:rsidRPr="00AE0D6D" w:rsidTr="00610974">
        <w:tc>
          <w:tcPr>
            <w:tcW w:w="2268" w:type="dxa"/>
          </w:tcPr>
          <w:p w:rsidR="009C0848" w:rsidRPr="00AE0D6D" w:rsidRDefault="009C0848" w:rsidP="00811D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Трудовые действия </w:t>
            </w:r>
            <w:r w:rsidR="00811DE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педагога</w:t>
            </w:r>
          </w:p>
        </w:tc>
        <w:tc>
          <w:tcPr>
            <w:tcW w:w="7938" w:type="dxa"/>
            <w:gridSpan w:val="2"/>
          </w:tcPr>
          <w:p w:rsidR="009C0848" w:rsidRPr="00AE0D6D" w:rsidRDefault="009C0848" w:rsidP="009C08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D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Формирование мотивации к обучению;</w:t>
            </w:r>
          </w:p>
          <w:p w:rsidR="009C0848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Pr="00AE0D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у обучающихся познавательной активности,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самостоятельности, инициативы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:rsidR="009C0848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 Формирование универсальных учебных действий;</w:t>
            </w:r>
          </w:p>
          <w:p w:rsidR="009C0848" w:rsidRPr="00AE0D6D" w:rsidRDefault="00971298" w:rsidP="0097129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9C0848"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. Использовать разнообразные формы, приемы, методы и средства обучения.</w:t>
            </w:r>
          </w:p>
        </w:tc>
      </w:tr>
      <w:tr w:rsidR="009C0848" w:rsidRPr="00AE0D6D" w:rsidTr="00354D98">
        <w:trPr>
          <w:trHeight w:val="70"/>
        </w:trPr>
        <w:tc>
          <w:tcPr>
            <w:tcW w:w="2268" w:type="dxa"/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Учебно-методическое обеспечение (средства, оборудование)</w:t>
            </w:r>
          </w:p>
        </w:tc>
        <w:tc>
          <w:tcPr>
            <w:tcW w:w="3969" w:type="dxa"/>
          </w:tcPr>
          <w:p w:rsidR="009C0848" w:rsidRPr="00AE0D6D" w:rsidRDefault="009C0848" w:rsidP="00034C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Для </w:t>
            </w:r>
            <w:r w:rsidR="00811DE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педагога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:rsidR="0082444B" w:rsidRDefault="0082444B" w:rsidP="00034C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AB06F9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E53ABC" w:rsidRPr="00E53ABC">
              <w:rPr>
                <w:rFonts w:ascii="Times New Roman" w:hAnsi="Times New Roman" w:cs="Times New Roman"/>
                <w:bCs/>
                <w:sz w:val="24"/>
                <w:szCs w:val="24"/>
              </w:rPr>
              <w:t>лан-конспект</w:t>
            </w:r>
          </w:p>
          <w:p w:rsidR="0082444B" w:rsidRDefault="0082444B" w:rsidP="00034C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E53ABC" w:rsidRPr="00E53ABC">
              <w:rPr>
                <w:rFonts w:ascii="Times New Roman" w:hAnsi="Times New Roman" w:cs="Times New Roman"/>
                <w:bCs/>
                <w:sz w:val="24"/>
                <w:szCs w:val="24"/>
              </w:rPr>
              <w:t>през</w:t>
            </w:r>
            <w:r w:rsidR="00AB06F9">
              <w:rPr>
                <w:rFonts w:ascii="Times New Roman" w:hAnsi="Times New Roman" w:cs="Times New Roman"/>
                <w:bCs/>
                <w:sz w:val="24"/>
                <w:szCs w:val="24"/>
              </w:rPr>
              <w:t>ентация «</w:t>
            </w:r>
            <w:r w:rsidR="00034C17">
              <w:rPr>
                <w:rFonts w:ascii="Times New Roman" w:hAnsi="Times New Roman" w:cs="Times New Roman"/>
                <w:bCs/>
                <w:sz w:val="24"/>
                <w:szCs w:val="24"/>
              </w:rPr>
              <w:t>Пластилиновая живопись</w:t>
            </w:r>
            <w:r w:rsidR="00E53ABC" w:rsidRPr="00E53ABC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100034" w:rsidRDefault="0082444B" w:rsidP="00034C1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0841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53ABC" w:rsidRPr="00E53ABC">
              <w:rPr>
                <w:rFonts w:ascii="Times New Roman" w:hAnsi="Times New Roman" w:cs="Times New Roman"/>
                <w:sz w:val="24"/>
              </w:rPr>
              <w:t xml:space="preserve">методическое пособие </w:t>
            </w:r>
          </w:p>
          <w:p w:rsidR="00100034" w:rsidRPr="00034C17" w:rsidRDefault="0082444B" w:rsidP="00034C1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E53ABC" w:rsidRPr="00E53AB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84148">
              <w:rPr>
                <w:rFonts w:ascii="Times New Roman" w:hAnsi="Times New Roman" w:cs="Times New Roman"/>
                <w:sz w:val="24"/>
              </w:rPr>
              <w:t>художественные произведения в тёплой и холодной цветовой гамме.</w:t>
            </w:r>
          </w:p>
        </w:tc>
        <w:tc>
          <w:tcPr>
            <w:tcW w:w="3969" w:type="dxa"/>
          </w:tcPr>
          <w:p w:rsidR="009C0848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Для учащихся:</w:t>
            </w:r>
          </w:p>
          <w:p w:rsidR="0082444B" w:rsidRDefault="0082444B" w:rsidP="001000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034C17">
              <w:rPr>
                <w:rFonts w:ascii="Times New Roman" w:hAnsi="Times New Roman" w:cs="Times New Roman"/>
                <w:bCs/>
                <w:sz w:val="24"/>
                <w:szCs w:val="24"/>
              </w:rPr>
              <w:t>картон</w:t>
            </w:r>
          </w:p>
          <w:p w:rsidR="0082444B" w:rsidRDefault="0082444B" w:rsidP="001000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034C17">
              <w:rPr>
                <w:rFonts w:ascii="Times New Roman" w:hAnsi="Times New Roman" w:cs="Times New Roman"/>
                <w:bCs/>
                <w:sz w:val="24"/>
                <w:szCs w:val="24"/>
              </w:rPr>
              <w:t>пластилин</w:t>
            </w:r>
          </w:p>
          <w:p w:rsidR="0082444B" w:rsidRDefault="0082444B" w:rsidP="001000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53ABC" w:rsidRPr="00E53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4C17">
              <w:rPr>
                <w:rFonts w:ascii="Times New Roman" w:hAnsi="Times New Roman" w:cs="Times New Roman"/>
                <w:bCs/>
                <w:sz w:val="24"/>
                <w:szCs w:val="24"/>
              </w:rPr>
              <w:t>стеки</w:t>
            </w:r>
          </w:p>
          <w:p w:rsidR="00034C17" w:rsidRDefault="00034C17" w:rsidP="001000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доска для лепки</w:t>
            </w:r>
          </w:p>
          <w:p w:rsidR="0082444B" w:rsidRDefault="0082444B" w:rsidP="001000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034C17">
              <w:rPr>
                <w:rFonts w:ascii="Times New Roman" w:hAnsi="Times New Roman" w:cs="Times New Roman"/>
                <w:bCs/>
                <w:sz w:val="24"/>
                <w:szCs w:val="24"/>
              </w:rPr>
              <w:t>влажные салфетки</w:t>
            </w:r>
          </w:p>
          <w:p w:rsidR="009C0848" w:rsidRPr="00AE0D6D" w:rsidRDefault="009C0848" w:rsidP="001000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C0848" w:rsidRPr="00AE0D6D" w:rsidTr="00354D98">
        <w:tc>
          <w:tcPr>
            <w:tcW w:w="2268" w:type="dxa"/>
          </w:tcPr>
          <w:p w:rsidR="009C0848" w:rsidRPr="00AE0D6D" w:rsidRDefault="009C0848" w:rsidP="00811D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Этапы </w:t>
            </w:r>
            <w:r w:rsidR="00811DE5">
              <w:rPr>
                <w:rFonts w:ascii="Times New Roman" w:hAnsi="Times New Roman" w:cs="Times New Roman"/>
                <w:bCs/>
                <w:sz w:val="24"/>
                <w:szCs w:val="24"/>
              </w:rPr>
              <w:t>занятия</w:t>
            </w:r>
          </w:p>
        </w:tc>
        <w:tc>
          <w:tcPr>
            <w:tcW w:w="3969" w:type="dxa"/>
          </w:tcPr>
          <w:p w:rsidR="009C0848" w:rsidRPr="00AE0D6D" w:rsidRDefault="009C0848" w:rsidP="00811D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Деятельность </w:t>
            </w:r>
            <w:r w:rsidR="00811DE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педагога</w:t>
            </w:r>
          </w:p>
        </w:tc>
        <w:tc>
          <w:tcPr>
            <w:tcW w:w="3969" w:type="dxa"/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Деятельность ученика</w:t>
            </w:r>
          </w:p>
        </w:tc>
      </w:tr>
      <w:tr w:rsidR="009C0848" w:rsidRPr="00AE0D6D" w:rsidTr="00354D98">
        <w:trPr>
          <w:trHeight w:val="315"/>
        </w:trPr>
        <w:tc>
          <w:tcPr>
            <w:tcW w:w="2268" w:type="dxa"/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Этап 1.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Мотивационный. </w:t>
            </w: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Трудовое действие: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формирование мотивации к обучению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811DE5" w:rsidRDefault="00610974" w:rsidP="00811DE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0974">
              <w:rPr>
                <w:rFonts w:ascii="Times New Roman" w:hAnsi="Times New Roman" w:cs="Times New Roman"/>
                <w:sz w:val="24"/>
                <w:szCs w:val="24"/>
              </w:rPr>
              <w:t xml:space="preserve">- Здравствуйте, ребята.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Садитесь, пожалуйста</w:t>
            </w:r>
            <w:r w:rsidRPr="00610974">
              <w:rPr>
                <w:rFonts w:ascii="Times New Roman" w:hAnsi="Times New Roman" w:cs="Times New Roman"/>
                <w:sz w:val="24"/>
                <w:szCs w:val="24"/>
              </w:rPr>
              <w:t xml:space="preserve">. Я хочу, чтобы сегодня вы все смогли проявить свое творчество, ведь мы с вами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занятии по изостудии</w:t>
            </w:r>
            <w:r w:rsidRPr="00610974">
              <w:rPr>
                <w:rFonts w:ascii="Times New Roman" w:hAnsi="Times New Roman" w:cs="Times New Roman"/>
                <w:sz w:val="24"/>
                <w:szCs w:val="24"/>
              </w:rPr>
              <w:t>.  Для начала организуем рабочее место. Вам сегодня понадобятся пластилин, стеки, картон.</w:t>
            </w:r>
            <w:r w:rsidR="009C08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11DE5" w:rsidRPr="00AE0D6D" w:rsidRDefault="00811DE5" w:rsidP="00811DE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Ребята, предлагаю выбрать способы оценки своей работы. В виде выставки у доски своих работ или сосед по парте оценивает вашу готовую работу?</w:t>
            </w:r>
          </w:p>
        </w:tc>
        <w:tc>
          <w:tcPr>
            <w:tcW w:w="3969" w:type="dxa"/>
          </w:tcPr>
          <w:p w:rsidR="009C0848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Приветствуют </w:t>
            </w:r>
            <w:r w:rsidR="00811DE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811D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Настраиваются на занятие. </w:t>
            </w:r>
          </w:p>
          <w:p w:rsidR="009C0848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11DE5" w:rsidRDefault="00811DE5" w:rsidP="001778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11DE5" w:rsidRDefault="00811DE5" w:rsidP="001778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11DE5" w:rsidRDefault="00811DE5" w:rsidP="001778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11DE5" w:rsidRDefault="00811DE5" w:rsidP="001778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11DE5" w:rsidRDefault="00811DE5" w:rsidP="001778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0848" w:rsidRPr="00F8157D" w:rsidRDefault="00177841" w:rsidP="0017784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Выбирают систему</w:t>
            </w:r>
            <w:r w:rsidR="009C08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оценки результатов работы в группах по заданным педагогом критериям.</w:t>
            </w:r>
          </w:p>
        </w:tc>
      </w:tr>
      <w:tr w:rsidR="009C0848" w:rsidRPr="00AE0D6D" w:rsidTr="00354D98">
        <w:trPr>
          <w:trHeight w:val="510"/>
        </w:trPr>
        <w:tc>
          <w:tcPr>
            <w:tcW w:w="2268" w:type="dxa"/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Этап 2.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Актуализация знаний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 фиксирование затруднений</w:t>
            </w:r>
          </w:p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Трудовое действие: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развитие у обучающихся познавательной активности, самостоятельности, инициативы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творческих способностей</w:t>
            </w:r>
          </w:p>
        </w:tc>
        <w:tc>
          <w:tcPr>
            <w:tcW w:w="3969" w:type="dxa"/>
          </w:tcPr>
          <w:p w:rsidR="00EE12B4" w:rsidRPr="00EE12B4" w:rsidRDefault="00EE12B4" w:rsidP="00EE12B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Ребята, вы принесли эти материалы и инструменты, как вы думаете, чем мы сегодня будем заниматься?</w:t>
            </w:r>
          </w:p>
          <w:p w:rsidR="00EE12B4" w:rsidRDefault="00EE12B4" w:rsidP="00EE12B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2B4">
              <w:rPr>
                <w:rFonts w:ascii="Times New Roman" w:hAnsi="Times New Roman" w:cs="Times New Roman"/>
                <w:sz w:val="24"/>
                <w:szCs w:val="24"/>
              </w:rPr>
              <w:t xml:space="preserve">- Но сначала взгляните на доску. </w:t>
            </w:r>
          </w:p>
          <w:p w:rsidR="00BE3ADA" w:rsidRDefault="009C0848" w:rsidP="00BE3A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</w:t>
            </w:r>
            <w:r w:rsidR="00D7316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544E8">
              <w:rPr>
                <w:rFonts w:ascii="Times New Roman" w:hAnsi="Times New Roman" w:cs="Times New Roman"/>
                <w:sz w:val="24"/>
                <w:szCs w:val="24"/>
              </w:rPr>
              <w:t xml:space="preserve"> № 1. </w:t>
            </w:r>
            <w:r w:rsidR="00D73161">
              <w:rPr>
                <w:rFonts w:ascii="Times New Roman" w:hAnsi="Times New Roman" w:cs="Times New Roman"/>
                <w:sz w:val="24"/>
                <w:szCs w:val="24"/>
              </w:rPr>
              <w:t>Ассоциации.</w:t>
            </w:r>
          </w:p>
          <w:p w:rsidR="009C0848" w:rsidRDefault="00BE3ADA" w:rsidP="00BE3A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FD2626" w:rsidRPr="00EE12B4">
              <w:rPr>
                <w:rFonts w:ascii="Times New Roman" w:hAnsi="Times New Roman" w:cs="Times New Roman"/>
                <w:sz w:val="24"/>
                <w:szCs w:val="24"/>
              </w:rPr>
              <w:t>Вы видите р</w:t>
            </w:r>
            <w:r w:rsidR="00FD2626">
              <w:rPr>
                <w:rFonts w:ascii="Times New Roman" w:hAnsi="Times New Roman" w:cs="Times New Roman"/>
                <w:sz w:val="24"/>
                <w:szCs w:val="24"/>
              </w:rPr>
              <w:t>азличные работы. Какие у вас вызывают ассоциации</w:t>
            </w:r>
            <w:r w:rsidR="00FD2626" w:rsidRPr="00EE12B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D73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0848" w:rsidRPr="00FD2626" w:rsidRDefault="00FD2626" w:rsidP="00FD262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Какие цветовые оттенки присутствуют на картинах? Как вы думаете, что именно мы будем лепить? </w:t>
            </w:r>
            <w:r w:rsidR="009C0848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</w:t>
            </w:r>
            <w:r w:rsidR="009C0848"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="00177841">
              <w:rPr>
                <w:rFonts w:ascii="Times New Roman" w:hAnsi="Times New Roman" w:cs="Times New Roman"/>
                <w:bCs/>
                <w:sz w:val="24"/>
                <w:szCs w:val="24"/>
              </w:rPr>
              <w:t>пластилиновая живопись</w:t>
            </w:r>
            <w:r w:rsidR="009C0848" w:rsidRPr="003E69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0848" w:rsidRPr="00AE0D6D" w:rsidRDefault="009C0848" w:rsidP="00FD262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Отвечают на вопросы. </w:t>
            </w:r>
          </w:p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73161" w:rsidRDefault="009C0848" w:rsidP="009C0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</w:t>
            </w:r>
            <w:r w:rsidR="005A70E4">
              <w:rPr>
                <w:rFonts w:ascii="Times New Roman" w:hAnsi="Times New Roman" w:cs="Times New Roman"/>
                <w:sz w:val="24"/>
                <w:szCs w:val="24"/>
              </w:rPr>
              <w:t>адания № 1.</w:t>
            </w:r>
          </w:p>
          <w:p w:rsidR="009C0848" w:rsidRPr="00AE0D6D" w:rsidRDefault="00D73161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Ассоциации</w:t>
            </w:r>
            <w:r w:rsidR="009C0848"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</w:t>
            </w:r>
            <w:r w:rsidR="009C0848"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Совместная формулировка темы и содержания урока</w:t>
            </w:r>
          </w:p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2626" w:rsidRDefault="00FD2626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0848" w:rsidRDefault="00C31BE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презентации, о</w:t>
            </w:r>
            <w:r w:rsidR="009C0848">
              <w:rPr>
                <w:rFonts w:ascii="Times New Roman" w:hAnsi="Times New Roman" w:cs="Times New Roman"/>
                <w:bCs/>
                <w:sz w:val="24"/>
                <w:szCs w:val="24"/>
              </w:rPr>
              <w:t>бсуждение и обобщени</w:t>
            </w:r>
            <w:r w:rsidR="00D73161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="009C08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знаний</w:t>
            </w:r>
            <w:r w:rsidR="00FD262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:rsidR="00D67370" w:rsidRDefault="009C0848" w:rsidP="00260F7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0D6D">
              <w:rPr>
                <w:rStyle w:val="20"/>
                <w:b w:val="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r w:rsidRPr="00A41F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ознакомить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A41F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с </w:t>
            </w:r>
            <w:r w:rsidR="00D673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основными понятиями;</w:t>
            </w:r>
          </w:p>
          <w:p w:rsidR="00260F70" w:rsidRPr="00084148" w:rsidRDefault="00084148" w:rsidP="00260F7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26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научится различать тёплые и холодные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60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цвета.</w:t>
            </w:r>
          </w:p>
        </w:tc>
      </w:tr>
      <w:tr w:rsidR="009C0848" w:rsidRPr="00AE0D6D" w:rsidTr="00354D98">
        <w:trPr>
          <w:trHeight w:val="465"/>
        </w:trPr>
        <w:tc>
          <w:tcPr>
            <w:tcW w:w="2268" w:type="dxa"/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Этап 3.</w:t>
            </w:r>
          </w:p>
          <w:p w:rsidR="009C0848" w:rsidRPr="00AE0D6D" w:rsidRDefault="009C0848" w:rsidP="00D6737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Постановка учебной задачи и </w:t>
            </w:r>
            <w:r w:rsidR="00D67370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реализация построенной стратегии, проекта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Трудовое действие: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универсальных учебных действий.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6E373E" w:rsidRDefault="00354D9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6E373E">
              <w:rPr>
                <w:rFonts w:ascii="Times New Roman" w:hAnsi="Times New Roman" w:cs="Times New Roman"/>
                <w:bCs/>
                <w:sz w:val="24"/>
                <w:szCs w:val="24"/>
              </w:rPr>
              <w:t>А теперь, ребята, предлагаю ответить на вопросы.</w:t>
            </w:r>
          </w:p>
          <w:p w:rsidR="00374CCB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B4C">
              <w:rPr>
                <w:rFonts w:ascii="Times New Roman" w:hAnsi="Times New Roman" w:cs="Times New Roman"/>
                <w:bCs/>
                <w:sz w:val="24"/>
                <w:szCs w:val="24"/>
              </w:rPr>
              <w:t>Задани</w:t>
            </w:r>
            <w:r w:rsidR="00C31BE8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D67B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</w:t>
            </w:r>
            <w:r w:rsidR="00A544E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67B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="00D67370">
              <w:rPr>
                <w:rFonts w:ascii="Times New Roman" w:hAnsi="Times New Roman" w:cs="Times New Roman"/>
                <w:bCs/>
                <w:sz w:val="24"/>
                <w:szCs w:val="24"/>
              </w:rPr>
              <w:t>Ответь на вопросы</w:t>
            </w:r>
            <w:r w:rsidR="00374CC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9C0848" w:rsidRDefault="006441AA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Нужно определить соответствие.</w:t>
            </w:r>
          </w:p>
          <w:p w:rsidR="009C0848" w:rsidRPr="009F3C71" w:rsidRDefault="009C0848" w:rsidP="009C0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правильных ответов.</w:t>
            </w:r>
            <w:r w:rsidR="00374CCB">
              <w:rPr>
                <w:rFonts w:ascii="Times New Roman" w:hAnsi="Times New Roman" w:cs="Times New Roman"/>
                <w:sz w:val="24"/>
                <w:szCs w:val="24"/>
              </w:rPr>
              <w:t xml:space="preserve"> Разбор ответов учеников. Разъяснение верных и неверных ответов.</w:t>
            </w:r>
          </w:p>
        </w:tc>
        <w:tc>
          <w:tcPr>
            <w:tcW w:w="3969" w:type="dxa"/>
          </w:tcPr>
          <w:p w:rsidR="00084148" w:rsidRDefault="00374CCB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Отвечают на вопросы учителя. Обосновывают свой ответ.</w:t>
            </w:r>
          </w:p>
          <w:p w:rsidR="00084148" w:rsidRDefault="000841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84148" w:rsidRDefault="000841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C0848" w:rsidRPr="004534FB" w:rsidRDefault="00374CCB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Проверка результатов своих ответов. </w:t>
            </w:r>
          </w:p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C0848" w:rsidRPr="00AE0D6D" w:rsidTr="00354D98">
        <w:trPr>
          <w:trHeight w:val="2302"/>
        </w:trPr>
        <w:tc>
          <w:tcPr>
            <w:tcW w:w="2268" w:type="dxa"/>
            <w:tcBorders>
              <w:bottom w:val="single" w:sz="4" w:space="0" w:color="auto"/>
            </w:tcBorders>
          </w:tcPr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Этап </w:t>
            </w:r>
            <w:r w:rsidR="00D6737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4</w:t>
            </w: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 и проверка по эталону</w:t>
            </w:r>
          </w:p>
          <w:p w:rsidR="009C0848" w:rsidRPr="00AE0D6D" w:rsidRDefault="009C0848" w:rsidP="009C084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Трудовое действие:</w:t>
            </w:r>
          </w:p>
          <w:p w:rsidR="00253E3B" w:rsidRPr="00253E3B" w:rsidRDefault="009C0848" w:rsidP="00253E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организовать самостоя</w:t>
            </w:r>
            <w:r w:rsidR="00253E3B">
              <w:rPr>
                <w:rFonts w:ascii="Times New Roman" w:hAnsi="Times New Roman" w:cs="Times New Roman"/>
                <w:bCs/>
                <w:sz w:val="24"/>
                <w:szCs w:val="24"/>
              </w:rPr>
              <w:t>тельную деятельность обучающихся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9C0848" w:rsidRDefault="00354D98" w:rsidP="009C084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Все вы знаете материал пластилин. Что мы с вами последний раз лепили? А когда мы лепим каким инструментом мы пользуемся?</w:t>
            </w:r>
          </w:p>
          <w:p w:rsidR="00354D98" w:rsidRPr="00354D98" w:rsidRDefault="00354D98" w:rsidP="00354D9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4D98">
              <w:rPr>
                <w:rFonts w:ascii="Times New Roman" w:hAnsi="Times New Roman" w:cs="Times New Roman"/>
                <w:bCs/>
                <w:sz w:val="24"/>
                <w:szCs w:val="24"/>
              </w:rPr>
              <w:t>- Ребята, как вы думаете, можно ли смеши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вать пластилин, как в живописи? </w:t>
            </w:r>
            <w:r w:rsidRPr="00354D98">
              <w:rPr>
                <w:rFonts w:ascii="Times New Roman" w:hAnsi="Times New Roman" w:cs="Times New Roman"/>
                <w:bCs/>
                <w:sz w:val="24"/>
                <w:szCs w:val="24"/>
              </w:rPr>
              <w:t>Конечно! Пластилин тоже можно смешивать и получать дополнительные цвета, как и красками.</w:t>
            </w:r>
          </w:p>
          <w:p w:rsidR="00354D98" w:rsidRPr="00354D98" w:rsidRDefault="00354D98" w:rsidP="00354D9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4D98">
              <w:rPr>
                <w:rFonts w:ascii="Times New Roman" w:hAnsi="Times New Roman" w:cs="Times New Roman"/>
                <w:bCs/>
                <w:sz w:val="24"/>
                <w:szCs w:val="24"/>
              </w:rPr>
              <w:t>- Ребята, если пластилин можно смешивать, получать дополнительные цвета, так значит, можно ли им рисовать? Как вы думаете?</w:t>
            </w:r>
          </w:p>
          <w:p w:rsidR="008350BD" w:rsidRPr="00E56593" w:rsidRDefault="00354D98" w:rsidP="00354D9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4D98">
              <w:rPr>
                <w:rFonts w:ascii="Times New Roman" w:hAnsi="Times New Roman" w:cs="Times New Roman"/>
                <w:bCs/>
                <w:sz w:val="24"/>
                <w:szCs w:val="24"/>
              </w:rPr>
              <w:t>- Вы слышали о такой технике, как пластилиновая живопись? Рисование пластилином – редкая техника, но очень увлекательная. И мы с ней сегодня познакомимся.</w:t>
            </w:r>
          </w:p>
        </w:tc>
        <w:tc>
          <w:tcPr>
            <w:tcW w:w="3969" w:type="dxa"/>
          </w:tcPr>
          <w:p w:rsidR="00253E3B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Домик, животных, поделку.</w:t>
            </w: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Стек.</w:t>
            </w: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Да.</w:t>
            </w: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B03" w:rsidRDefault="00B77B03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Да.</w:t>
            </w: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98" w:rsidRPr="00AE0D6D" w:rsidRDefault="00354D98" w:rsidP="00354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ответов.</w:t>
            </w:r>
          </w:p>
        </w:tc>
      </w:tr>
      <w:tr w:rsidR="009C0848" w:rsidRPr="00AE0D6D" w:rsidTr="00354D98">
        <w:trPr>
          <w:trHeight w:val="691"/>
        </w:trPr>
        <w:tc>
          <w:tcPr>
            <w:tcW w:w="2268" w:type="dxa"/>
            <w:tcBorders>
              <w:bottom w:val="single" w:sz="4" w:space="0" w:color="auto"/>
            </w:tcBorders>
          </w:tcPr>
          <w:p w:rsidR="001E28C1" w:rsidRPr="000B5810" w:rsidRDefault="009C0848" w:rsidP="00D67370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Этап </w:t>
            </w:r>
            <w:r w:rsidR="00D6737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5</w:t>
            </w:r>
            <w:r w:rsidRPr="00AE0D6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  <w:r w:rsidRPr="00AE0D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B5810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Физкультминутка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1E28C1" w:rsidRPr="001E28C1" w:rsidRDefault="000B5810" w:rsidP="00455B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Предлагает выполнить гимнастику </w:t>
            </w:r>
            <w:r w:rsidR="00455B9B">
              <w:rPr>
                <w:rFonts w:ascii="Times New Roman" w:hAnsi="Times New Roman" w:cs="Times New Roman"/>
                <w:bCs/>
                <w:sz w:val="24"/>
                <w:szCs w:val="24"/>
              </w:rPr>
              <w:t>разминку</w:t>
            </w:r>
            <w:r w:rsidR="00F2705C" w:rsidRPr="00F2705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E28C1" w:rsidRPr="001E28C1" w:rsidRDefault="000B5810" w:rsidP="000B58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Выполняют действия за учителем.</w:t>
            </w:r>
            <w:r w:rsidR="004E1E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0B5810" w:rsidRPr="00AE0D6D" w:rsidTr="005A70E4">
        <w:trPr>
          <w:trHeight w:val="197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B5810" w:rsidRDefault="000B5810" w:rsidP="00D94E76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E28C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Этап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6. </w:t>
            </w:r>
            <w:r w:rsidRPr="001E28C1">
              <w:rPr>
                <w:rFonts w:ascii="Times New Roman" w:hAnsi="Times New Roman" w:cs="Times New Roman"/>
                <w:bCs/>
                <w:sz w:val="24"/>
                <w:szCs w:val="24"/>
              </w:rPr>
              <w:t>Включение в систему знаний и умений</w:t>
            </w:r>
            <w:r w:rsidRPr="001E28C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</w:t>
            </w:r>
          </w:p>
          <w:p w:rsidR="000B5810" w:rsidRPr="00AE0D6D" w:rsidRDefault="000B5810" w:rsidP="00D94E76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F04953" w:rsidRPr="00F04953" w:rsidRDefault="00F04953" w:rsidP="00F0495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№ 3. Выполнить поэтапно зимний пейзаж в технике пластилиновой живописи на картоне Последовательность выполнения:</w:t>
            </w:r>
          </w:p>
          <w:p w:rsidR="00F04953" w:rsidRPr="00F04953" w:rsidRDefault="00F04953" w:rsidP="00F0495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1.Разминаем пластилин в руках. Выбираем фон. </w:t>
            </w:r>
          </w:p>
          <w:p w:rsidR="00F04953" w:rsidRPr="00F04953" w:rsidRDefault="00F04953" w:rsidP="00F0495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t>2.Чтобы получить разводы разных цветов, пластилин смешивать до не полного растворения.</w:t>
            </w:r>
          </w:p>
          <w:p w:rsidR="00F04953" w:rsidRPr="00F04953" w:rsidRDefault="00F04953" w:rsidP="00F0495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3.Пластилин надо накладывать </w:t>
            </w:r>
            <w:r w:rsidR="006310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или местами растирать </w:t>
            </w: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аккуратно, не </w:t>
            </w: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нарушая контура рисунка. </w:t>
            </w:r>
            <w:r w:rsidR="0063106E">
              <w:rPr>
                <w:rFonts w:ascii="Times New Roman" w:hAnsi="Times New Roman" w:cs="Times New Roman"/>
                <w:bCs/>
                <w:sz w:val="24"/>
                <w:szCs w:val="24"/>
              </w:rPr>
              <w:t>От края двигаться к центру.</w:t>
            </w:r>
          </w:p>
          <w:p w:rsidR="00F04953" w:rsidRPr="00F04953" w:rsidRDefault="00F04953" w:rsidP="00F0495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953">
              <w:rPr>
                <w:rFonts w:ascii="Times New Roman" w:hAnsi="Times New Roman" w:cs="Times New Roman"/>
                <w:bCs/>
                <w:sz w:val="24"/>
                <w:szCs w:val="24"/>
              </w:rPr>
              <w:t>- Если есть какие-то вопросы, задавайте.</w:t>
            </w:r>
          </w:p>
          <w:p w:rsidR="000B5810" w:rsidRDefault="005A70E4" w:rsidP="00F0495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0E4">
              <w:rPr>
                <w:rFonts w:ascii="Times New Roman" w:hAnsi="Times New Roman" w:cs="Times New Roman"/>
                <w:bCs/>
                <w:sz w:val="24"/>
                <w:szCs w:val="24"/>
              </w:rPr>
              <w:t>Желаю вам успешно поработать, чтобы в конце занятия у вас получились живописные, красивые, работы. Приступаем к работе. В конце урока мы устроим выставку работ.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0B5810" w:rsidRPr="001E28C1" w:rsidRDefault="000B5810" w:rsidP="00D94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Узнали о возможности использования цветового круга</w:t>
            </w:r>
            <w:r w:rsidR="006B7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создании творческих работ по презентации.</w:t>
            </w:r>
          </w:p>
          <w:p w:rsidR="00D94E76" w:rsidRDefault="00D94E76" w:rsidP="00D94E7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B5810" w:rsidRDefault="00D94E76" w:rsidP="006B77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Выполняют поделку поэтапно за </w:t>
            </w:r>
            <w:r w:rsidR="006B777A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педагогом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Применяя знания </w:t>
            </w:r>
            <w:r w:rsidRPr="00475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75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создания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ограниченной цветовой палитры в пейзаже.</w:t>
            </w:r>
          </w:p>
        </w:tc>
      </w:tr>
      <w:tr w:rsidR="00D94E76" w:rsidRPr="00AE0D6D" w:rsidTr="00354D98">
        <w:trPr>
          <w:trHeight w:val="174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94E76" w:rsidRPr="001E28C1" w:rsidRDefault="00D94E76" w:rsidP="00D94E76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E28C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 xml:space="preserve">Этап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7. </w:t>
            </w:r>
            <w:r w:rsidRPr="001E28C1">
              <w:rPr>
                <w:rFonts w:ascii="Times New Roman" w:hAnsi="Times New Roman" w:cs="Times New Roman"/>
                <w:bCs/>
                <w:sz w:val="24"/>
                <w:szCs w:val="24"/>
              </w:rPr>
              <w:t>Рефлексия, включающая в себя и рефлексию учебной деятельности, и самоанализ, и рефлексию чувств и эмоций.</w:t>
            </w:r>
            <w:r w:rsidRPr="001E28C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E03268" w:rsidRPr="00E03268" w:rsidRDefault="00E03268" w:rsidP="00E0326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2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Молодцы, ребята! У вас получились замечательные работы.  </w:t>
            </w:r>
          </w:p>
          <w:p w:rsidR="00E03268" w:rsidRPr="00E03268" w:rsidRDefault="00E03268" w:rsidP="00E0326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2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 какой техникой вы сегодня познакомились? </w:t>
            </w:r>
          </w:p>
          <w:p w:rsidR="00E03268" w:rsidRPr="00E03268" w:rsidRDefault="00E03268" w:rsidP="00E0326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2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Понравилось ли вам работать в этой технике? </w:t>
            </w:r>
          </w:p>
          <w:p w:rsidR="00E03268" w:rsidRPr="00E03268" w:rsidRDefault="00E03268" w:rsidP="00E0326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2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Что было сложного? Что не получилось? </w:t>
            </w:r>
          </w:p>
          <w:p w:rsidR="00D94E76" w:rsidRDefault="00E03268" w:rsidP="00E0326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268">
              <w:rPr>
                <w:rFonts w:ascii="Times New Roman" w:hAnsi="Times New Roman" w:cs="Times New Roman"/>
                <w:bCs/>
                <w:sz w:val="24"/>
                <w:szCs w:val="24"/>
              </w:rPr>
              <w:t>- Всем спасибо за работу, до свидания!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E03268" w:rsidRDefault="00E03268" w:rsidP="003F0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3268" w:rsidRDefault="00E03268" w:rsidP="003F0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3268" w:rsidRDefault="00E03268" w:rsidP="00E032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Пластилиновая живопись.</w:t>
            </w:r>
          </w:p>
          <w:p w:rsidR="00E03268" w:rsidRDefault="00E03268" w:rsidP="00E032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3268" w:rsidRDefault="00E03268" w:rsidP="00E032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Да/нет.</w:t>
            </w:r>
          </w:p>
          <w:p w:rsidR="00E03268" w:rsidRDefault="00E03268" w:rsidP="00E032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3268" w:rsidRDefault="00E03268" w:rsidP="00E032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Высказывают свое мнение.</w:t>
            </w:r>
          </w:p>
        </w:tc>
      </w:tr>
    </w:tbl>
    <w:p w:rsidR="00736171" w:rsidRDefault="00736171" w:rsidP="0073617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350BD" w:rsidRPr="0094611F" w:rsidRDefault="0094611F" w:rsidP="009461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611F">
        <w:rPr>
          <w:rFonts w:ascii="Times New Roman" w:hAnsi="Times New Roman" w:cs="Times New Roman"/>
          <w:b/>
          <w:bCs/>
          <w:sz w:val="24"/>
          <w:szCs w:val="24"/>
        </w:rPr>
        <w:t>Комментарии к занятию</w:t>
      </w:r>
    </w:p>
    <w:p w:rsidR="00D67370" w:rsidRDefault="00887471" w:rsidP="00BF7CA3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96D5F">
        <w:rPr>
          <w:rFonts w:ascii="Times New Roman" w:hAnsi="Times New Roman" w:cs="Times New Roman"/>
          <w:b/>
          <w:bCs/>
          <w:sz w:val="24"/>
          <w:szCs w:val="24"/>
        </w:rPr>
        <w:t>Задание №1</w:t>
      </w:r>
      <w:r w:rsidR="00A544E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8747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534FB" w:rsidRDefault="00AF1B56" w:rsidP="00BF7CA3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Ассоциации</w:t>
      </w:r>
    </w:p>
    <w:p w:rsidR="00A71538" w:rsidRDefault="00A71538" w:rsidP="0094611F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Учитель показывает карточки с разными цветами, дети должны ответить какие ассоциации и чувства вызывает у них данный цвет. Проводится в начале </w:t>
      </w:r>
      <w:r w:rsidR="00BE149D">
        <w:rPr>
          <w:rFonts w:ascii="Times New Roman" w:hAnsi="Times New Roman" w:cs="Times New Roman"/>
          <w:bCs/>
          <w:sz w:val="24"/>
          <w:szCs w:val="24"/>
        </w:rPr>
        <w:t>урока,</w:t>
      </w:r>
      <w:r>
        <w:rPr>
          <w:rFonts w:ascii="Times New Roman" w:hAnsi="Times New Roman" w:cs="Times New Roman"/>
          <w:bCs/>
          <w:sz w:val="24"/>
          <w:szCs w:val="24"/>
        </w:rPr>
        <w:t xml:space="preserve"> чт</w:t>
      </w:r>
      <w:r w:rsidR="00BE149D">
        <w:rPr>
          <w:rFonts w:ascii="Times New Roman" w:hAnsi="Times New Roman" w:cs="Times New Roman"/>
          <w:bCs/>
          <w:sz w:val="24"/>
          <w:szCs w:val="24"/>
        </w:rPr>
        <w:t>обы подвести детей к теме.</w:t>
      </w:r>
      <w:r w:rsidR="004D189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D1895" w:rsidRPr="00887471" w:rsidRDefault="004D1895" w:rsidP="0094611F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Определить цветовую гамму каждой картины. (Теплая и холодная гамма)</w:t>
      </w:r>
    </w:p>
    <w:p w:rsidR="00B410AE" w:rsidRDefault="004D1895" w:rsidP="004D1895">
      <w:pPr>
        <w:spacing w:after="0" w:line="360" w:lineRule="auto"/>
        <w:ind w:firstLine="70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337435" cy="1652601"/>
            <wp:effectExtent l="133350" t="114300" r="100965" b="13843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6a93e5d9729afd3fb472fbd4f09112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53749" cy="16641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282972" cy="1658733"/>
            <wp:effectExtent l="133350" t="114300" r="117475" b="15113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7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8531" cy="16845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4D1895" w:rsidRDefault="004D1895" w:rsidP="00BF7CA3">
      <w:pPr>
        <w:spacing w:after="0" w:line="360" w:lineRule="auto"/>
        <w:ind w:firstLine="70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337472" cy="1779401"/>
            <wp:effectExtent l="133350" t="114300" r="100965" b="1447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epositphotos_182879646-stock-photo-winter-landscape-in-blue-colour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180" cy="182485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038213" cy="2100752"/>
            <wp:effectExtent l="114300" t="114300" r="114935" b="1473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5ea6a75d54cffe000715c901.jf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74"/>
                    <a:stretch/>
                  </pic:blipFill>
                  <pic:spPr bwMode="auto">
                    <a:xfrm>
                      <a:off x="0" y="0"/>
                      <a:ext cx="2055249" cy="211831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7370" w:rsidRDefault="00AF1B56" w:rsidP="00BF7CA3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E96D5F">
        <w:rPr>
          <w:rFonts w:ascii="Times New Roman" w:hAnsi="Times New Roman" w:cs="Times New Roman"/>
          <w:b/>
          <w:sz w:val="24"/>
        </w:rPr>
        <w:t xml:space="preserve">Задание № </w:t>
      </w:r>
      <w:r w:rsidR="004D1895">
        <w:rPr>
          <w:rFonts w:ascii="Times New Roman" w:hAnsi="Times New Roman" w:cs="Times New Roman"/>
          <w:b/>
          <w:sz w:val="24"/>
        </w:rPr>
        <w:t>2</w:t>
      </w:r>
      <w:r w:rsidR="00A544E8">
        <w:rPr>
          <w:rFonts w:ascii="Times New Roman" w:hAnsi="Times New Roman" w:cs="Times New Roman"/>
          <w:sz w:val="24"/>
        </w:rPr>
        <w:t>.</w:t>
      </w:r>
    </w:p>
    <w:p w:rsidR="00AF1B56" w:rsidRDefault="004D1895" w:rsidP="00BF7CA3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Ответь на вопросы</w:t>
      </w:r>
    </w:p>
    <w:p w:rsidR="00A55F3D" w:rsidRDefault="00A50F3A" w:rsidP="00A50F3A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="00A55F3D">
        <w:rPr>
          <w:rFonts w:ascii="Times New Roman" w:hAnsi="Times New Roman" w:cs="Times New Roman"/>
          <w:sz w:val="24"/>
        </w:rPr>
        <w:t xml:space="preserve"> Какие ахроматические цвета? (белый, серый, черный)</w:t>
      </w:r>
    </w:p>
    <w:p w:rsidR="004D1895" w:rsidRPr="00A55F3D" w:rsidRDefault="00A55F3D" w:rsidP="00A50F3A">
      <w:pPr>
        <w:spacing w:after="0" w:line="36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4D1895" w:rsidRPr="00A50F3A">
        <w:rPr>
          <w:rFonts w:ascii="Times New Roman" w:hAnsi="Times New Roman" w:cs="Times New Roman"/>
          <w:sz w:val="24"/>
        </w:rPr>
        <w:t xml:space="preserve">При </w:t>
      </w:r>
      <w:r w:rsidR="00A50F3A" w:rsidRPr="00A50F3A">
        <w:rPr>
          <w:rFonts w:ascii="Times New Roman" w:hAnsi="Times New Roman" w:cs="Times New Roman"/>
          <w:sz w:val="24"/>
        </w:rPr>
        <w:t>смешивании хроматических цветов с белым цветом что происходит?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(</w:t>
      </w:r>
      <w:r w:rsidR="00A50F3A" w:rsidRPr="00A55F3D">
        <w:rPr>
          <w:rFonts w:ascii="Times New Roman" w:hAnsi="Times New Roman" w:cs="Times New Roman"/>
          <w:i/>
          <w:sz w:val="24"/>
        </w:rPr>
        <w:t>увеличивает светлоту)</w:t>
      </w:r>
    </w:p>
    <w:p w:rsidR="00A50F3A" w:rsidRDefault="00A55F3D" w:rsidP="00A50F3A">
      <w:pPr>
        <w:spacing w:after="0" w:line="36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A50F3A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Смешивание хроматических цветов с черным, что получается? </w:t>
      </w:r>
      <w:r w:rsidRPr="00A55F3D">
        <w:rPr>
          <w:rFonts w:ascii="Times New Roman" w:hAnsi="Times New Roman" w:cs="Times New Roman"/>
          <w:i/>
          <w:sz w:val="24"/>
        </w:rPr>
        <w:t>(увеличивает насыщенность цвета)</w:t>
      </w:r>
    </w:p>
    <w:p w:rsidR="00A55F3D" w:rsidRDefault="00A55F3D" w:rsidP="00A50F3A">
      <w:pPr>
        <w:spacing w:after="0" w:line="36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Pr="00A55F3D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F24713">
        <w:rPr>
          <w:rFonts w:ascii="Times New Roman" w:hAnsi="Times New Roman" w:cs="Times New Roman"/>
          <w:sz w:val="24"/>
        </w:rPr>
        <w:t xml:space="preserve">Как получить контраст? </w:t>
      </w:r>
      <w:r w:rsidR="00F24713" w:rsidRPr="00F24713">
        <w:rPr>
          <w:rFonts w:ascii="Times New Roman" w:hAnsi="Times New Roman" w:cs="Times New Roman"/>
          <w:i/>
          <w:sz w:val="24"/>
        </w:rPr>
        <w:t>(при смешивании основных цветов)</w:t>
      </w:r>
    </w:p>
    <w:p w:rsidR="00F24713" w:rsidRPr="00F24713" w:rsidRDefault="00F24713" w:rsidP="00A50F3A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 Все цвета, которые ассоциируются с холодом, стужей, зимой, снегом, это? </w:t>
      </w:r>
      <w:r w:rsidRPr="00F24713">
        <w:rPr>
          <w:rFonts w:ascii="Times New Roman" w:hAnsi="Times New Roman" w:cs="Times New Roman"/>
          <w:i/>
          <w:sz w:val="24"/>
        </w:rPr>
        <w:t>(основные цвета)</w:t>
      </w:r>
    </w:p>
    <w:p w:rsidR="001713AA" w:rsidRPr="00BF7CA3" w:rsidRDefault="00F24713" w:rsidP="00A50F3A">
      <w:pPr>
        <w:spacing w:after="0" w:line="36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6. В зимнем пейзаже, вместе взятые</w:t>
      </w:r>
      <w:r w:rsidRPr="007123C5">
        <w:rPr>
          <w:rFonts w:ascii="Times New Roman" w:hAnsi="Times New Roman" w:cs="Times New Roman"/>
          <w:sz w:val="24"/>
        </w:rPr>
        <w:t xml:space="preserve"> оттенк</w:t>
      </w:r>
      <w:r>
        <w:rPr>
          <w:rFonts w:ascii="Times New Roman" w:hAnsi="Times New Roman" w:cs="Times New Roman"/>
          <w:sz w:val="24"/>
        </w:rPr>
        <w:t>и</w:t>
      </w:r>
      <w:r w:rsidRPr="007123C5">
        <w:rPr>
          <w:rFonts w:ascii="Times New Roman" w:hAnsi="Times New Roman" w:cs="Times New Roman"/>
          <w:sz w:val="24"/>
        </w:rPr>
        <w:t xml:space="preserve"> и цвет</w:t>
      </w:r>
      <w:r>
        <w:rPr>
          <w:rFonts w:ascii="Times New Roman" w:hAnsi="Times New Roman" w:cs="Times New Roman"/>
          <w:sz w:val="24"/>
        </w:rPr>
        <w:t>а</w:t>
      </w:r>
      <w:r w:rsidRPr="007123C5">
        <w:rPr>
          <w:rFonts w:ascii="Times New Roman" w:hAnsi="Times New Roman" w:cs="Times New Roman"/>
          <w:sz w:val="24"/>
        </w:rPr>
        <w:t>, которые гармонируют между собой</w:t>
      </w:r>
      <w:r>
        <w:rPr>
          <w:rFonts w:ascii="Times New Roman" w:hAnsi="Times New Roman" w:cs="Times New Roman"/>
          <w:sz w:val="24"/>
        </w:rPr>
        <w:t xml:space="preserve">, являются? </w:t>
      </w:r>
      <w:r w:rsidRPr="00F24713">
        <w:rPr>
          <w:rFonts w:ascii="Times New Roman" w:hAnsi="Times New Roman" w:cs="Times New Roman"/>
          <w:i/>
          <w:sz w:val="24"/>
        </w:rPr>
        <w:t>(Холодная цветовая гамма)</w:t>
      </w:r>
    </w:p>
    <w:p w:rsidR="001713AA" w:rsidRPr="001713AA" w:rsidRDefault="00A353D2" w:rsidP="00BE149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1713AA">
        <w:rPr>
          <w:rFonts w:ascii="Times New Roman" w:hAnsi="Times New Roman" w:cs="Times New Roman"/>
          <w:b/>
          <w:sz w:val="24"/>
        </w:rPr>
        <w:t>Задание №</w:t>
      </w:r>
      <w:r w:rsidR="001713AA">
        <w:rPr>
          <w:rFonts w:ascii="Times New Roman" w:hAnsi="Times New Roman" w:cs="Times New Roman"/>
          <w:b/>
          <w:sz w:val="24"/>
        </w:rPr>
        <w:t>3</w:t>
      </w:r>
      <w:r w:rsidR="00A544E8">
        <w:rPr>
          <w:rFonts w:ascii="Times New Roman" w:hAnsi="Times New Roman" w:cs="Times New Roman"/>
          <w:b/>
          <w:sz w:val="24"/>
        </w:rPr>
        <w:t>.</w:t>
      </w:r>
    </w:p>
    <w:p w:rsidR="00D94E76" w:rsidRDefault="00BE149D" w:rsidP="00D94E76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Выполнить</w:t>
      </w:r>
      <w:r w:rsidR="007123C5">
        <w:rPr>
          <w:rFonts w:ascii="Times New Roman" w:hAnsi="Times New Roman" w:cs="Times New Roman"/>
          <w:sz w:val="24"/>
        </w:rPr>
        <w:t xml:space="preserve"> </w:t>
      </w:r>
      <w:r w:rsidR="00D94E76">
        <w:rPr>
          <w:rFonts w:ascii="Times New Roman" w:hAnsi="Times New Roman" w:cs="Times New Roman"/>
          <w:sz w:val="24"/>
        </w:rPr>
        <w:t>поэтапно зимний пейзаж в технике пластилиновой живописи на картоне.</w:t>
      </w:r>
    </w:p>
    <w:p w:rsidR="00BE149D" w:rsidRDefault="00D94E76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(работа индивидуальная)</w:t>
      </w:r>
    </w:p>
    <w:p w:rsidR="00A353D2" w:rsidRDefault="006A3646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514628" cy="2528495"/>
            <wp:effectExtent l="133350" t="114300" r="124460" b="1581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670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917" cy="253086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A3646" w:rsidRDefault="006A3646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535358" cy="3012924"/>
            <wp:effectExtent l="114300" t="114300" r="103505" b="14986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670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4404" cy="302063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A3646" w:rsidRDefault="006A3646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3471349" cy="2447387"/>
            <wp:effectExtent l="133350" t="114300" r="129540" b="16256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672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488" cy="24517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96D6A" w:rsidRDefault="00896D6A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p w:rsidR="00896D6A" w:rsidRDefault="00896D6A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p w:rsidR="00896D6A" w:rsidRDefault="00896D6A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Работы детей</w:t>
      </w:r>
    </w:p>
    <w:p w:rsidR="00896D6A" w:rsidRDefault="00896D6A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3448373" cy="2993039"/>
            <wp:effectExtent l="114300" t="114300" r="114300" b="15049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671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282" cy="29955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96D6A" w:rsidRPr="00A353D2" w:rsidRDefault="00896D6A" w:rsidP="0073617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503076" cy="2797444"/>
            <wp:effectExtent l="133350" t="133350" r="154940" b="1555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672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420" cy="27996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896D6A" w:rsidRPr="00A353D2" w:rsidSect="00736171">
      <w:pgSz w:w="11906" w:h="16838"/>
      <w:pgMar w:top="426" w:right="566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61B49"/>
    <w:multiLevelType w:val="hybridMultilevel"/>
    <w:tmpl w:val="6856354C"/>
    <w:lvl w:ilvl="0" w:tplc="0419000F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09DB50CB"/>
    <w:multiLevelType w:val="hybridMultilevel"/>
    <w:tmpl w:val="00A2C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A3DAA"/>
    <w:multiLevelType w:val="hybridMultilevel"/>
    <w:tmpl w:val="D99CD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26DB1"/>
    <w:multiLevelType w:val="hybridMultilevel"/>
    <w:tmpl w:val="16FAD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D13B5"/>
    <w:multiLevelType w:val="hybridMultilevel"/>
    <w:tmpl w:val="10829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547E03"/>
    <w:multiLevelType w:val="hybridMultilevel"/>
    <w:tmpl w:val="0D9A2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912B5A"/>
    <w:multiLevelType w:val="hybridMultilevel"/>
    <w:tmpl w:val="6436F8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A7562"/>
    <w:multiLevelType w:val="multilevel"/>
    <w:tmpl w:val="F5847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202775"/>
    <w:multiLevelType w:val="hybridMultilevel"/>
    <w:tmpl w:val="B9826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911F31"/>
    <w:multiLevelType w:val="multilevel"/>
    <w:tmpl w:val="89D081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A45D7A"/>
    <w:multiLevelType w:val="hybridMultilevel"/>
    <w:tmpl w:val="D018B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D1F67"/>
    <w:multiLevelType w:val="hybridMultilevel"/>
    <w:tmpl w:val="77628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E5047C"/>
    <w:multiLevelType w:val="hybridMultilevel"/>
    <w:tmpl w:val="9EF6B1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E97D3B"/>
    <w:multiLevelType w:val="hybridMultilevel"/>
    <w:tmpl w:val="3EB04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B587A"/>
    <w:multiLevelType w:val="hybridMultilevel"/>
    <w:tmpl w:val="30627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214DDD"/>
    <w:multiLevelType w:val="hybridMultilevel"/>
    <w:tmpl w:val="651AF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66841"/>
    <w:multiLevelType w:val="hybridMultilevel"/>
    <w:tmpl w:val="824AC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32172C"/>
    <w:multiLevelType w:val="multilevel"/>
    <w:tmpl w:val="30801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8F7A06"/>
    <w:multiLevelType w:val="hybridMultilevel"/>
    <w:tmpl w:val="45124E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6EB11A7"/>
    <w:multiLevelType w:val="multilevel"/>
    <w:tmpl w:val="E29614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B0129A"/>
    <w:multiLevelType w:val="hybridMultilevel"/>
    <w:tmpl w:val="BAA01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13"/>
  </w:num>
  <w:num w:numId="4">
    <w:abstractNumId w:val="0"/>
  </w:num>
  <w:num w:numId="5">
    <w:abstractNumId w:val="20"/>
  </w:num>
  <w:num w:numId="6">
    <w:abstractNumId w:val="9"/>
  </w:num>
  <w:num w:numId="7">
    <w:abstractNumId w:val="5"/>
  </w:num>
  <w:num w:numId="8">
    <w:abstractNumId w:val="16"/>
  </w:num>
  <w:num w:numId="9">
    <w:abstractNumId w:val="7"/>
  </w:num>
  <w:num w:numId="10">
    <w:abstractNumId w:val="2"/>
  </w:num>
  <w:num w:numId="11">
    <w:abstractNumId w:val="21"/>
  </w:num>
  <w:num w:numId="12">
    <w:abstractNumId w:val="3"/>
  </w:num>
  <w:num w:numId="13">
    <w:abstractNumId w:val="4"/>
  </w:num>
  <w:num w:numId="14">
    <w:abstractNumId w:val="6"/>
  </w:num>
  <w:num w:numId="15">
    <w:abstractNumId w:val="10"/>
  </w:num>
  <w:num w:numId="16">
    <w:abstractNumId w:val="8"/>
  </w:num>
  <w:num w:numId="17">
    <w:abstractNumId w:val="17"/>
  </w:num>
  <w:num w:numId="18">
    <w:abstractNumId w:val="11"/>
  </w:num>
  <w:num w:numId="19">
    <w:abstractNumId w:val="1"/>
  </w:num>
  <w:num w:numId="20">
    <w:abstractNumId w:val="19"/>
  </w:num>
  <w:num w:numId="21">
    <w:abstractNumId w:val="15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F10"/>
    <w:rsid w:val="0000013A"/>
    <w:rsid w:val="0000160B"/>
    <w:rsid w:val="00002494"/>
    <w:rsid w:val="000349B5"/>
    <w:rsid w:val="00034C17"/>
    <w:rsid w:val="00042526"/>
    <w:rsid w:val="00042BFF"/>
    <w:rsid w:val="00043456"/>
    <w:rsid w:val="000435BD"/>
    <w:rsid w:val="0004589A"/>
    <w:rsid w:val="00046120"/>
    <w:rsid w:val="000478EC"/>
    <w:rsid w:val="000517CA"/>
    <w:rsid w:val="0005745E"/>
    <w:rsid w:val="00084148"/>
    <w:rsid w:val="000B0C24"/>
    <w:rsid w:val="000B5810"/>
    <w:rsid w:val="000D6953"/>
    <w:rsid w:val="000E4DF3"/>
    <w:rsid w:val="000E5284"/>
    <w:rsid w:val="00100034"/>
    <w:rsid w:val="00105E7A"/>
    <w:rsid w:val="00106C3A"/>
    <w:rsid w:val="00107D45"/>
    <w:rsid w:val="001103A5"/>
    <w:rsid w:val="0011451C"/>
    <w:rsid w:val="0011452E"/>
    <w:rsid w:val="001218F0"/>
    <w:rsid w:val="00140FF7"/>
    <w:rsid w:val="00144D0F"/>
    <w:rsid w:val="001713AA"/>
    <w:rsid w:val="00177841"/>
    <w:rsid w:val="00180C3A"/>
    <w:rsid w:val="00193C41"/>
    <w:rsid w:val="001A2437"/>
    <w:rsid w:val="001A74B3"/>
    <w:rsid w:val="001B0BFE"/>
    <w:rsid w:val="001B6936"/>
    <w:rsid w:val="001E28C1"/>
    <w:rsid w:val="001F476C"/>
    <w:rsid w:val="001F4F1D"/>
    <w:rsid w:val="002004EF"/>
    <w:rsid w:val="002018F1"/>
    <w:rsid w:val="00203627"/>
    <w:rsid w:val="002164D2"/>
    <w:rsid w:val="00226072"/>
    <w:rsid w:val="00253E3B"/>
    <w:rsid w:val="00260F70"/>
    <w:rsid w:val="002A5563"/>
    <w:rsid w:val="002B7DBA"/>
    <w:rsid w:val="002C23DF"/>
    <w:rsid w:val="002E5EFF"/>
    <w:rsid w:val="00306B5A"/>
    <w:rsid w:val="0032763F"/>
    <w:rsid w:val="00334814"/>
    <w:rsid w:val="00354D98"/>
    <w:rsid w:val="00373D54"/>
    <w:rsid w:val="00374CCB"/>
    <w:rsid w:val="003753EA"/>
    <w:rsid w:val="00376629"/>
    <w:rsid w:val="003964A8"/>
    <w:rsid w:val="003A195E"/>
    <w:rsid w:val="003A60E4"/>
    <w:rsid w:val="003D29E7"/>
    <w:rsid w:val="003E694F"/>
    <w:rsid w:val="003E78E0"/>
    <w:rsid w:val="003F07C3"/>
    <w:rsid w:val="003F21FD"/>
    <w:rsid w:val="00401057"/>
    <w:rsid w:val="00421E25"/>
    <w:rsid w:val="00422501"/>
    <w:rsid w:val="00423A45"/>
    <w:rsid w:val="0042595B"/>
    <w:rsid w:val="00431134"/>
    <w:rsid w:val="004534FB"/>
    <w:rsid w:val="00454C7C"/>
    <w:rsid w:val="00455B9B"/>
    <w:rsid w:val="00471804"/>
    <w:rsid w:val="00474852"/>
    <w:rsid w:val="004755F1"/>
    <w:rsid w:val="00480F8B"/>
    <w:rsid w:val="00483DE7"/>
    <w:rsid w:val="004A2FE2"/>
    <w:rsid w:val="004D1895"/>
    <w:rsid w:val="004E1EED"/>
    <w:rsid w:val="004E4607"/>
    <w:rsid w:val="004F0BB4"/>
    <w:rsid w:val="004F3A1B"/>
    <w:rsid w:val="005024F2"/>
    <w:rsid w:val="0050714A"/>
    <w:rsid w:val="00532C46"/>
    <w:rsid w:val="005345AC"/>
    <w:rsid w:val="00573318"/>
    <w:rsid w:val="005971FB"/>
    <w:rsid w:val="005A70E4"/>
    <w:rsid w:val="005D1C8F"/>
    <w:rsid w:val="005F172C"/>
    <w:rsid w:val="005F32BF"/>
    <w:rsid w:val="005F4260"/>
    <w:rsid w:val="005F46B6"/>
    <w:rsid w:val="006005CA"/>
    <w:rsid w:val="00610974"/>
    <w:rsid w:val="00611EF9"/>
    <w:rsid w:val="00616B14"/>
    <w:rsid w:val="00630BAB"/>
    <w:rsid w:val="0063106E"/>
    <w:rsid w:val="00642CB5"/>
    <w:rsid w:val="006441AA"/>
    <w:rsid w:val="00651577"/>
    <w:rsid w:val="006532B0"/>
    <w:rsid w:val="00692C49"/>
    <w:rsid w:val="006A3646"/>
    <w:rsid w:val="006A4B48"/>
    <w:rsid w:val="006B36F0"/>
    <w:rsid w:val="006B777A"/>
    <w:rsid w:val="006E0D8F"/>
    <w:rsid w:val="006E1B2F"/>
    <w:rsid w:val="006E3277"/>
    <w:rsid w:val="006E373E"/>
    <w:rsid w:val="00707832"/>
    <w:rsid w:val="007112F5"/>
    <w:rsid w:val="007123C5"/>
    <w:rsid w:val="00726436"/>
    <w:rsid w:val="00731CF6"/>
    <w:rsid w:val="00732593"/>
    <w:rsid w:val="00736171"/>
    <w:rsid w:val="007434E5"/>
    <w:rsid w:val="0076121C"/>
    <w:rsid w:val="0076382D"/>
    <w:rsid w:val="00772449"/>
    <w:rsid w:val="00773250"/>
    <w:rsid w:val="007838CD"/>
    <w:rsid w:val="007B1057"/>
    <w:rsid w:val="007C6F3F"/>
    <w:rsid w:val="007D70F5"/>
    <w:rsid w:val="00800A09"/>
    <w:rsid w:val="0080497A"/>
    <w:rsid w:val="00811660"/>
    <w:rsid w:val="00811DE5"/>
    <w:rsid w:val="0081392C"/>
    <w:rsid w:val="00817254"/>
    <w:rsid w:val="0082444B"/>
    <w:rsid w:val="00832F78"/>
    <w:rsid w:val="008350BD"/>
    <w:rsid w:val="00846297"/>
    <w:rsid w:val="008635BA"/>
    <w:rsid w:val="00863F85"/>
    <w:rsid w:val="00882D97"/>
    <w:rsid w:val="008847AC"/>
    <w:rsid w:val="00887471"/>
    <w:rsid w:val="00896D6A"/>
    <w:rsid w:val="008A110E"/>
    <w:rsid w:val="008D0E7E"/>
    <w:rsid w:val="008D4C39"/>
    <w:rsid w:val="008D5D12"/>
    <w:rsid w:val="008E26BB"/>
    <w:rsid w:val="008E7F05"/>
    <w:rsid w:val="008F4E59"/>
    <w:rsid w:val="0090343F"/>
    <w:rsid w:val="0090474C"/>
    <w:rsid w:val="009167C7"/>
    <w:rsid w:val="0092047C"/>
    <w:rsid w:val="00934D6A"/>
    <w:rsid w:val="0094611F"/>
    <w:rsid w:val="00956E48"/>
    <w:rsid w:val="00961C35"/>
    <w:rsid w:val="00966823"/>
    <w:rsid w:val="00971298"/>
    <w:rsid w:val="00986B67"/>
    <w:rsid w:val="00995862"/>
    <w:rsid w:val="009A451F"/>
    <w:rsid w:val="009B1168"/>
    <w:rsid w:val="009C0848"/>
    <w:rsid w:val="009F3C71"/>
    <w:rsid w:val="00A03E5E"/>
    <w:rsid w:val="00A3062C"/>
    <w:rsid w:val="00A353D2"/>
    <w:rsid w:val="00A4122D"/>
    <w:rsid w:val="00A41F59"/>
    <w:rsid w:val="00A50F10"/>
    <w:rsid w:val="00A50F3A"/>
    <w:rsid w:val="00A544E8"/>
    <w:rsid w:val="00A55F3D"/>
    <w:rsid w:val="00A65EBD"/>
    <w:rsid w:val="00A71538"/>
    <w:rsid w:val="00A77424"/>
    <w:rsid w:val="00A90C83"/>
    <w:rsid w:val="00A96D34"/>
    <w:rsid w:val="00A97466"/>
    <w:rsid w:val="00A97470"/>
    <w:rsid w:val="00AA2426"/>
    <w:rsid w:val="00AA3832"/>
    <w:rsid w:val="00AB06F9"/>
    <w:rsid w:val="00AB1542"/>
    <w:rsid w:val="00AC029F"/>
    <w:rsid w:val="00AD01D2"/>
    <w:rsid w:val="00AE0D6D"/>
    <w:rsid w:val="00AE465A"/>
    <w:rsid w:val="00AF1B56"/>
    <w:rsid w:val="00B00B01"/>
    <w:rsid w:val="00B11FD3"/>
    <w:rsid w:val="00B263A3"/>
    <w:rsid w:val="00B332B3"/>
    <w:rsid w:val="00B33D10"/>
    <w:rsid w:val="00B348A7"/>
    <w:rsid w:val="00B410AE"/>
    <w:rsid w:val="00B53C45"/>
    <w:rsid w:val="00B56A4A"/>
    <w:rsid w:val="00B64367"/>
    <w:rsid w:val="00B746AF"/>
    <w:rsid w:val="00B77B03"/>
    <w:rsid w:val="00B84008"/>
    <w:rsid w:val="00BD766C"/>
    <w:rsid w:val="00BE0D91"/>
    <w:rsid w:val="00BE149D"/>
    <w:rsid w:val="00BE3ADA"/>
    <w:rsid w:val="00BF7CA3"/>
    <w:rsid w:val="00C01EB2"/>
    <w:rsid w:val="00C0286C"/>
    <w:rsid w:val="00C062F1"/>
    <w:rsid w:val="00C266ED"/>
    <w:rsid w:val="00C31BE8"/>
    <w:rsid w:val="00CF2E00"/>
    <w:rsid w:val="00D0549F"/>
    <w:rsid w:val="00D067AA"/>
    <w:rsid w:val="00D30B6C"/>
    <w:rsid w:val="00D40673"/>
    <w:rsid w:val="00D63560"/>
    <w:rsid w:val="00D67370"/>
    <w:rsid w:val="00D67B4C"/>
    <w:rsid w:val="00D73161"/>
    <w:rsid w:val="00D87D78"/>
    <w:rsid w:val="00D91E72"/>
    <w:rsid w:val="00D92AC0"/>
    <w:rsid w:val="00D94E76"/>
    <w:rsid w:val="00D96E42"/>
    <w:rsid w:val="00DB10C9"/>
    <w:rsid w:val="00DC4742"/>
    <w:rsid w:val="00DC7A7E"/>
    <w:rsid w:val="00DD3102"/>
    <w:rsid w:val="00DD3296"/>
    <w:rsid w:val="00DE3D39"/>
    <w:rsid w:val="00DE4E78"/>
    <w:rsid w:val="00DF65D2"/>
    <w:rsid w:val="00E03268"/>
    <w:rsid w:val="00E055B9"/>
    <w:rsid w:val="00E071FD"/>
    <w:rsid w:val="00E17E54"/>
    <w:rsid w:val="00E32563"/>
    <w:rsid w:val="00E33C22"/>
    <w:rsid w:val="00E51F25"/>
    <w:rsid w:val="00E53ABC"/>
    <w:rsid w:val="00E54624"/>
    <w:rsid w:val="00E56593"/>
    <w:rsid w:val="00E86E8D"/>
    <w:rsid w:val="00E94DC8"/>
    <w:rsid w:val="00E96D5F"/>
    <w:rsid w:val="00EA0102"/>
    <w:rsid w:val="00EB7467"/>
    <w:rsid w:val="00ED10B6"/>
    <w:rsid w:val="00ED2293"/>
    <w:rsid w:val="00EE12B4"/>
    <w:rsid w:val="00EE22EC"/>
    <w:rsid w:val="00F01F74"/>
    <w:rsid w:val="00F04953"/>
    <w:rsid w:val="00F177EE"/>
    <w:rsid w:val="00F24713"/>
    <w:rsid w:val="00F2705C"/>
    <w:rsid w:val="00F303C9"/>
    <w:rsid w:val="00F36B5A"/>
    <w:rsid w:val="00F44BFE"/>
    <w:rsid w:val="00F50FF0"/>
    <w:rsid w:val="00F66232"/>
    <w:rsid w:val="00F6791B"/>
    <w:rsid w:val="00F73EE2"/>
    <w:rsid w:val="00F8157D"/>
    <w:rsid w:val="00F96B4A"/>
    <w:rsid w:val="00FA0511"/>
    <w:rsid w:val="00FB335A"/>
    <w:rsid w:val="00FC6116"/>
    <w:rsid w:val="00FD2626"/>
    <w:rsid w:val="00FF07E6"/>
    <w:rsid w:val="00F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C12A9"/>
  <w15:docId w15:val="{6DE804F1-A077-4430-8550-CA10661B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5BA"/>
  </w:style>
  <w:style w:type="paragraph" w:styleId="1">
    <w:name w:val="heading 1"/>
    <w:basedOn w:val="a"/>
    <w:next w:val="a"/>
    <w:link w:val="10"/>
    <w:uiPriority w:val="9"/>
    <w:qFormat/>
    <w:rsid w:val="003E69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5F32BF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46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46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7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F66232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5F32BF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C6F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C6F3F"/>
    <w:rPr>
      <w:rFonts w:ascii="Segoe UI" w:hAnsi="Segoe UI" w:cs="Segoe UI"/>
      <w:sz w:val="18"/>
      <w:szCs w:val="18"/>
    </w:rPr>
  </w:style>
  <w:style w:type="paragraph" w:customStyle="1" w:styleId="c3">
    <w:name w:val="c3"/>
    <w:basedOn w:val="a"/>
    <w:rsid w:val="00904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0474C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180C3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180C3A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4E4607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a5">
    <w:name w:val="Абзац списка Знак"/>
    <w:link w:val="a4"/>
    <w:uiPriority w:val="34"/>
    <w:locked/>
    <w:rsid w:val="004E4607"/>
  </w:style>
  <w:style w:type="character" w:customStyle="1" w:styleId="30">
    <w:name w:val="Заголовок 3 Знак"/>
    <w:basedOn w:val="a0"/>
    <w:link w:val="3"/>
    <w:uiPriority w:val="9"/>
    <w:semiHidden/>
    <w:rsid w:val="004E4607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8">
    <w:name w:val="Normal (Web)"/>
    <w:basedOn w:val="a"/>
    <w:uiPriority w:val="99"/>
    <w:unhideWhenUsed/>
    <w:rsid w:val="00A77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A77424"/>
    <w:rPr>
      <w:b/>
      <w:bCs/>
    </w:rPr>
  </w:style>
  <w:style w:type="character" w:customStyle="1" w:styleId="apple-converted-space">
    <w:name w:val="apple-converted-space"/>
    <w:basedOn w:val="a0"/>
    <w:rsid w:val="00A77424"/>
  </w:style>
  <w:style w:type="character" w:styleId="aa">
    <w:name w:val="Hyperlink"/>
    <w:basedOn w:val="a0"/>
    <w:uiPriority w:val="99"/>
    <w:unhideWhenUsed/>
    <w:rsid w:val="00F36B5A"/>
    <w:rPr>
      <w:color w:val="0000FF"/>
      <w:u w:val="single"/>
    </w:rPr>
  </w:style>
  <w:style w:type="paragraph" w:customStyle="1" w:styleId="c4">
    <w:name w:val="c4"/>
    <w:basedOn w:val="a"/>
    <w:rsid w:val="00F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73EE2"/>
  </w:style>
  <w:style w:type="character" w:customStyle="1" w:styleId="c16">
    <w:name w:val="c16"/>
    <w:basedOn w:val="a0"/>
    <w:rsid w:val="00F73EE2"/>
  </w:style>
  <w:style w:type="character" w:customStyle="1" w:styleId="c2">
    <w:name w:val="c2"/>
    <w:basedOn w:val="a0"/>
    <w:rsid w:val="00F73EE2"/>
  </w:style>
  <w:style w:type="character" w:customStyle="1" w:styleId="10">
    <w:name w:val="Заголовок 1 Знак"/>
    <w:basedOn w:val="a0"/>
    <w:link w:val="1"/>
    <w:uiPriority w:val="9"/>
    <w:rsid w:val="003E69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caption"/>
    <w:basedOn w:val="a"/>
    <w:next w:val="a"/>
    <w:uiPriority w:val="35"/>
    <w:unhideWhenUsed/>
    <w:qFormat/>
    <w:rsid w:val="00A7153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9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1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39890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80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03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045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34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5736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561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9467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0241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6202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6492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430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6052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200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17706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3998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48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50909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27650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853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3309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89615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538895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FBCEF-DF81-401E-98C4-2FD41D3AC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Вадим</dc:creator>
  <cp:lastModifiedBy>Виталий Зеленов</cp:lastModifiedBy>
  <cp:revision>30</cp:revision>
  <cp:lastPrinted>2017-04-19T06:53:00Z</cp:lastPrinted>
  <dcterms:created xsi:type="dcterms:W3CDTF">2022-01-30T13:50:00Z</dcterms:created>
  <dcterms:modified xsi:type="dcterms:W3CDTF">2022-02-10T14:22:00Z</dcterms:modified>
</cp:coreProperties>
</file>